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11" w:rsidRDefault="00AB7211" w:rsidP="00AB7211">
      <w:pPr>
        <w:spacing w:line="360" w:lineRule="auto"/>
        <w:ind w:firstLine="56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附件1</w:t>
      </w:r>
    </w:p>
    <w:p w:rsidR="00AB7211" w:rsidRDefault="00AB7211" w:rsidP="00AB7211">
      <w:pPr>
        <w:spacing w:line="360" w:lineRule="auto"/>
        <w:ind w:firstLine="560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浦东</w:t>
      </w:r>
      <w:r>
        <w:rPr>
          <w:rFonts w:asciiTheme="minorEastAsia" w:hAnsiTheme="minorEastAsia" w:cstheme="minorEastAsia"/>
          <w:b/>
          <w:bCs/>
          <w:sz w:val="32"/>
          <w:szCs w:val="32"/>
        </w:rPr>
        <w:t>新区</w:t>
      </w:r>
      <w:bookmarkStart w:id="0" w:name="_GoBack"/>
      <w:bookmarkEnd w:id="0"/>
      <w:r>
        <w:rPr>
          <w:rFonts w:asciiTheme="minorEastAsia" w:hAnsiTheme="minorEastAsia" w:cstheme="minorEastAsia"/>
          <w:b/>
          <w:bCs/>
          <w:sz w:val="32"/>
          <w:szCs w:val="32"/>
        </w:rPr>
        <w:t>见习教师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带教指导妙招</w:t>
      </w:r>
      <w:r>
        <w:rPr>
          <w:rFonts w:asciiTheme="minorEastAsia" w:hAnsiTheme="minorEastAsia" w:cstheme="minorEastAsia"/>
          <w:b/>
          <w:bCs/>
          <w:sz w:val="32"/>
          <w:szCs w:val="32"/>
        </w:rPr>
        <w:t>征集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89"/>
        <w:gridCol w:w="536"/>
        <w:gridCol w:w="605"/>
        <w:gridCol w:w="18"/>
        <w:gridCol w:w="534"/>
        <w:gridCol w:w="603"/>
        <w:gridCol w:w="1204"/>
        <w:gridCol w:w="1151"/>
        <w:gridCol w:w="1205"/>
        <w:gridCol w:w="1152"/>
      </w:tblGrid>
      <w:tr w:rsidR="00AB7211" w:rsidTr="00155132">
        <w:tc>
          <w:tcPr>
            <w:tcW w:w="1320" w:type="dxa"/>
            <w:gridSpan w:val="2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175" w:type="dxa"/>
            <w:gridSpan w:val="2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9" w:type="dxa"/>
            <w:gridSpan w:val="3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232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186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33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学科</w:t>
            </w:r>
          </w:p>
        </w:tc>
        <w:tc>
          <w:tcPr>
            <w:tcW w:w="1187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B7211" w:rsidTr="00155132">
        <w:tc>
          <w:tcPr>
            <w:tcW w:w="1320" w:type="dxa"/>
            <w:gridSpan w:val="2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区域</w:t>
            </w:r>
          </w:p>
        </w:tc>
        <w:tc>
          <w:tcPr>
            <w:tcW w:w="1175" w:type="dxa"/>
            <w:gridSpan w:val="2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9" w:type="dxa"/>
            <w:gridSpan w:val="3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232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手机</w:t>
            </w:r>
          </w:p>
        </w:tc>
        <w:tc>
          <w:tcPr>
            <w:tcW w:w="1186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33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邮箱</w:t>
            </w:r>
          </w:p>
        </w:tc>
        <w:tc>
          <w:tcPr>
            <w:tcW w:w="1187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B7211" w:rsidTr="00155132">
        <w:tc>
          <w:tcPr>
            <w:tcW w:w="1320" w:type="dxa"/>
            <w:gridSpan w:val="2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学校</w:t>
            </w:r>
          </w:p>
        </w:tc>
        <w:tc>
          <w:tcPr>
            <w:tcW w:w="1193" w:type="dxa"/>
            <w:gridSpan w:val="3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09" w:type="dxa"/>
            <w:gridSpan w:val="6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B7211" w:rsidTr="00155132">
        <w:tc>
          <w:tcPr>
            <w:tcW w:w="1320" w:type="dxa"/>
            <w:gridSpan w:val="2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学段</w:t>
            </w:r>
          </w:p>
        </w:tc>
        <w:tc>
          <w:tcPr>
            <w:tcW w:w="1193" w:type="dxa"/>
            <w:gridSpan w:val="3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6009" w:type="dxa"/>
            <w:gridSpan w:val="6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幼儿园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小学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初中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高中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教育学院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其他</w:t>
            </w:r>
          </w:p>
        </w:tc>
      </w:tr>
      <w:tr w:rsidR="00AB7211" w:rsidTr="00155132">
        <w:trPr>
          <w:trHeight w:val="446"/>
        </w:trPr>
        <w:tc>
          <w:tcPr>
            <w:tcW w:w="1871" w:type="dxa"/>
            <w:gridSpan w:val="3"/>
            <w:vAlign w:val="center"/>
          </w:tcPr>
          <w:p w:rsidR="00AB7211" w:rsidRDefault="00AB7211" w:rsidP="0015513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主题</w:t>
            </w:r>
          </w:p>
        </w:tc>
        <w:tc>
          <w:tcPr>
            <w:tcW w:w="1191" w:type="dxa"/>
            <w:gridSpan w:val="3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5460" w:type="dxa"/>
            <w:gridSpan w:val="5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课堂教学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班级管理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家校沟通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教育智慧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其他</w:t>
            </w:r>
          </w:p>
        </w:tc>
      </w:tr>
      <w:tr w:rsidR="00AB7211" w:rsidTr="00155132">
        <w:trPr>
          <w:trHeight w:val="486"/>
        </w:trPr>
        <w:tc>
          <w:tcPr>
            <w:tcW w:w="1871" w:type="dxa"/>
            <w:gridSpan w:val="3"/>
            <w:vAlign w:val="center"/>
          </w:tcPr>
          <w:p w:rsidR="00AB7211" w:rsidRDefault="00AB7211" w:rsidP="0015513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解决的核心问题</w:t>
            </w:r>
          </w:p>
        </w:tc>
        <w:tc>
          <w:tcPr>
            <w:tcW w:w="1191" w:type="dxa"/>
            <w:gridSpan w:val="3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460" w:type="dxa"/>
            <w:gridSpan w:val="5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B7211" w:rsidTr="00155132">
        <w:tc>
          <w:tcPr>
            <w:tcW w:w="1228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7294" w:type="dxa"/>
            <w:gridSpan w:val="10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问题描述</w:t>
            </w:r>
          </w:p>
        </w:tc>
      </w:tr>
      <w:tr w:rsidR="00AB7211" w:rsidTr="00155132">
        <w:trPr>
          <w:trHeight w:val="1306"/>
        </w:trPr>
        <w:tc>
          <w:tcPr>
            <w:tcW w:w="1228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294" w:type="dxa"/>
            <w:gridSpan w:val="10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B7211" w:rsidTr="00155132">
        <w:tc>
          <w:tcPr>
            <w:tcW w:w="1228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7294" w:type="dxa"/>
            <w:gridSpan w:val="10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妙招解析（不少于1500字</w:t>
            </w:r>
            <w:r>
              <w:rPr>
                <w:rFonts w:asciiTheme="minorEastAsia" w:hAnsiTheme="minorEastAsia" w:cstheme="minorEastAsia"/>
                <w:sz w:val="24"/>
              </w:rPr>
              <w:t>，可附图片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</w:p>
        </w:tc>
      </w:tr>
      <w:tr w:rsidR="00AB7211" w:rsidTr="00155132">
        <w:tc>
          <w:tcPr>
            <w:tcW w:w="1228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294" w:type="dxa"/>
            <w:gridSpan w:val="10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AB7211" w:rsidTr="00155132">
        <w:tc>
          <w:tcPr>
            <w:tcW w:w="1228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294" w:type="dxa"/>
            <w:gridSpan w:val="10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其他在带教过程中希冀市级层面解决的问题/困惑</w:t>
            </w:r>
          </w:p>
        </w:tc>
      </w:tr>
      <w:tr w:rsidR="00AB7211" w:rsidTr="00155132">
        <w:tc>
          <w:tcPr>
            <w:tcW w:w="1228" w:type="dxa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294" w:type="dxa"/>
            <w:gridSpan w:val="10"/>
          </w:tcPr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  <w:p w:rsidR="00AB7211" w:rsidRDefault="00AB7211" w:rsidP="00155132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AB7211" w:rsidRDefault="00AB7211" w:rsidP="00AB7211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CA2C8A" w:rsidRPr="00AB7211" w:rsidRDefault="00CA2C8A"/>
    <w:sectPr w:rsidR="00CA2C8A" w:rsidRPr="00AB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11"/>
    <w:rsid w:val="00AB7211"/>
    <w:rsid w:val="00C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D090-A3FA-483E-AB54-5F387E40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72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2020-09-21T02:29:00Z</dcterms:created>
  <dcterms:modified xsi:type="dcterms:W3CDTF">2020-09-21T02:31:00Z</dcterms:modified>
</cp:coreProperties>
</file>