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E" w:rsidRDefault="00F62F46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集团校地址</w:t>
      </w:r>
    </w:p>
    <w:p w:rsidR="00E3216E" w:rsidRDefault="00E3216E">
      <w:pPr>
        <w:jc w:val="center"/>
        <w:rPr>
          <w:rFonts w:ascii="宋体" w:eastAsia="宋体" w:hAnsi="宋体"/>
          <w:b/>
          <w:sz w:val="30"/>
          <w:szCs w:val="30"/>
        </w:rPr>
      </w:pPr>
    </w:p>
    <w:tbl>
      <w:tblPr>
        <w:tblStyle w:val="a3"/>
        <w:tblW w:w="13948" w:type="dxa"/>
        <w:tblLayout w:type="fixed"/>
        <w:tblLook w:val="04A0"/>
      </w:tblPr>
      <w:tblGrid>
        <w:gridCol w:w="2263"/>
        <w:gridCol w:w="1985"/>
        <w:gridCol w:w="7371"/>
        <w:gridCol w:w="2329"/>
      </w:tblGrid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学校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开放的门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具体地址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光明学校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浦东新区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南祝路</w:t>
            </w:r>
            <w:proofErr w:type="gramEnd"/>
            <w:r>
              <w:rPr>
                <w:rFonts w:ascii="宋体" w:eastAsia="宋体" w:hAnsi="宋体"/>
                <w:sz w:val="30"/>
                <w:szCs w:val="30"/>
              </w:rPr>
              <w:t>5468</w:t>
            </w:r>
            <w:r>
              <w:rPr>
                <w:rFonts w:ascii="宋体" w:eastAsia="宋体" w:hAnsi="宋体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正门进出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东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滩学校</w:t>
            </w:r>
            <w:proofErr w:type="gramEnd"/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崇明区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陈家镇雪雁路</w:t>
            </w:r>
            <w:r>
              <w:rPr>
                <w:rFonts w:ascii="宋体" w:eastAsia="宋体" w:hAnsi="宋体"/>
                <w:sz w:val="30"/>
                <w:szCs w:val="30"/>
              </w:rPr>
              <w:t>800</w:t>
            </w:r>
            <w:r>
              <w:rPr>
                <w:rFonts w:ascii="宋体" w:eastAsia="宋体" w:hAnsi="宋体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正门进出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实东校</w:t>
            </w:r>
            <w:proofErr w:type="gramEnd"/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明月</w:t>
            </w:r>
            <w:r>
              <w:rPr>
                <w:rFonts w:ascii="宋体" w:eastAsia="宋体" w:hAnsi="宋体"/>
                <w:sz w:val="30"/>
                <w:szCs w:val="30"/>
              </w:rPr>
              <w:t>路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浦东新区</w:t>
            </w:r>
            <w:r>
              <w:rPr>
                <w:rFonts w:ascii="宋体" w:eastAsia="宋体" w:hAnsi="宋体"/>
                <w:sz w:val="30"/>
                <w:szCs w:val="30"/>
              </w:rPr>
              <w:t>黑松路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251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明月路东南门进出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实西校</w:t>
            </w:r>
            <w:proofErr w:type="gramEnd"/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闵行区平吉路</w:t>
            </w:r>
            <w:r>
              <w:rPr>
                <w:rFonts w:ascii="宋体" w:eastAsia="宋体" w:hAnsi="宋体"/>
                <w:sz w:val="30"/>
                <w:szCs w:val="30"/>
              </w:rPr>
              <w:t>300</w:t>
            </w:r>
            <w:r>
              <w:rPr>
                <w:rFonts w:ascii="宋体" w:eastAsia="宋体" w:hAnsi="宋体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正门进出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实南校</w:t>
            </w:r>
            <w:proofErr w:type="gramEnd"/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新区云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台路</w:t>
            </w:r>
            <w:r>
              <w:rPr>
                <w:rFonts w:ascii="宋体" w:eastAsia="宋体" w:hAnsi="宋体"/>
                <w:sz w:val="30"/>
                <w:szCs w:val="30"/>
              </w:rPr>
              <w:t>1801</w:t>
            </w:r>
            <w:r>
              <w:rPr>
                <w:rFonts w:ascii="宋体" w:eastAsia="宋体" w:hAnsi="宋体"/>
                <w:sz w:val="30"/>
                <w:szCs w:val="30"/>
              </w:rPr>
              <w:t>号（东方医院南院对面）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正门进，消防通道出，会有标记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田林国际部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田林东路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徐汇区田林东路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田林十三村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正门进出</w:t>
            </w:r>
            <w:bookmarkStart w:id="0" w:name="_GoBack"/>
            <w:bookmarkEnd w:id="0"/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小学部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D12279" w:rsidRDefault="00F62F46" w:rsidP="00D1227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浦东新区</w:t>
            </w:r>
            <w:r>
              <w:rPr>
                <w:rFonts w:ascii="宋体" w:eastAsia="宋体" w:hAnsi="宋体"/>
                <w:sz w:val="30"/>
                <w:szCs w:val="30"/>
              </w:rPr>
              <w:t>南码头路</w:t>
            </w:r>
            <w:r w:rsidR="00D12279">
              <w:rPr>
                <w:rFonts w:ascii="宋体" w:eastAsia="宋体" w:hAnsi="宋体" w:hint="eastAsia"/>
                <w:sz w:val="30"/>
                <w:szCs w:val="30"/>
              </w:rPr>
              <w:t>1316弄1号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2"/>
              </w:rPr>
              <w:t>正门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当日会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有标注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辅读学校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成山路门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浦东新区成山路</w:t>
            </w:r>
            <w:r>
              <w:rPr>
                <w:rFonts w:ascii="宋体" w:eastAsia="宋体" w:hAnsi="宋体"/>
                <w:sz w:val="30"/>
                <w:szCs w:val="30"/>
              </w:rPr>
              <w:t>349</w:t>
            </w:r>
            <w:r>
              <w:rPr>
                <w:rFonts w:ascii="宋体" w:eastAsia="宋体" w:hAnsi="宋体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正门进后门出</w:t>
            </w:r>
          </w:p>
        </w:tc>
      </w:tr>
      <w:tr w:rsidR="00E3216E">
        <w:tc>
          <w:tcPr>
            <w:tcW w:w="2263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锦绣小学</w:t>
            </w:r>
          </w:p>
        </w:tc>
        <w:tc>
          <w:tcPr>
            <w:tcW w:w="1985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</w:t>
            </w:r>
          </w:p>
        </w:tc>
        <w:tc>
          <w:tcPr>
            <w:tcW w:w="7371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浦东新区锦绣路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2400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号</w:t>
            </w:r>
          </w:p>
        </w:tc>
        <w:tc>
          <w:tcPr>
            <w:tcW w:w="2329" w:type="dxa"/>
          </w:tcPr>
          <w:p w:rsidR="00E3216E" w:rsidRDefault="00F62F46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正门进出</w:t>
            </w:r>
          </w:p>
        </w:tc>
      </w:tr>
    </w:tbl>
    <w:p w:rsidR="00E3216E" w:rsidRDefault="00E3216E">
      <w:pPr>
        <w:jc w:val="center"/>
        <w:rPr>
          <w:rFonts w:ascii="宋体" w:eastAsia="宋体" w:hAnsi="宋体"/>
          <w:b/>
          <w:sz w:val="30"/>
          <w:szCs w:val="30"/>
        </w:rPr>
      </w:pPr>
    </w:p>
    <w:sectPr w:rsidR="00E3216E" w:rsidSect="00E32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46" w:rsidRDefault="00F62F46" w:rsidP="00D12279">
      <w:r>
        <w:separator/>
      </w:r>
    </w:p>
  </w:endnote>
  <w:endnote w:type="continuationSeparator" w:id="0">
    <w:p w:rsidR="00F62F46" w:rsidRDefault="00F62F46" w:rsidP="00D12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46" w:rsidRDefault="00F62F46" w:rsidP="00D12279">
      <w:r>
        <w:separator/>
      </w:r>
    </w:p>
  </w:footnote>
  <w:footnote w:type="continuationSeparator" w:id="0">
    <w:p w:rsidR="00F62F46" w:rsidRDefault="00F62F46" w:rsidP="00D12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05"/>
    <w:rsid w:val="00475810"/>
    <w:rsid w:val="007A411C"/>
    <w:rsid w:val="008A3849"/>
    <w:rsid w:val="008C163C"/>
    <w:rsid w:val="00BA16A5"/>
    <w:rsid w:val="00CB0451"/>
    <w:rsid w:val="00CF3305"/>
    <w:rsid w:val="00D12279"/>
    <w:rsid w:val="00E05428"/>
    <w:rsid w:val="00E3216E"/>
    <w:rsid w:val="00F62F46"/>
    <w:rsid w:val="00FC59AB"/>
    <w:rsid w:val="0A300219"/>
    <w:rsid w:val="0CF300E2"/>
    <w:rsid w:val="2285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2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22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2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文彬 汤</dc:creator>
  <cp:lastModifiedBy>Administrator</cp:lastModifiedBy>
  <cp:revision>7</cp:revision>
  <dcterms:created xsi:type="dcterms:W3CDTF">2018-09-08T01:43:00Z</dcterms:created>
  <dcterms:modified xsi:type="dcterms:W3CDTF">2018-09-27T06:52:00Z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